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964F" w14:textId="344E82FE" w:rsidR="00FF5FB7" w:rsidRDefault="005E050E">
      <w:pPr>
        <w:spacing w:line="300" w:lineRule="auto"/>
        <w:jc w:val="center"/>
        <w:rPr>
          <w:rFonts w:ascii="Times New Roman Bold" w:hAnsi="Times New Roman Bold"/>
          <w:sz w:val="28"/>
        </w:rPr>
      </w:pPr>
      <w:r>
        <w:drawing>
          <wp:inline distT="0" distB="0" distL="0" distR="0" wp14:anchorId="212D07ED" wp14:editId="30360449">
            <wp:extent cx="3032323" cy="1504762"/>
            <wp:effectExtent l="0" t="0" r="3175" b="0"/>
            <wp:docPr id="568587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587013" name="Picture 1"/>
                    <pic:cNvPicPr/>
                  </pic:nvPicPr>
                  <pic:blipFill>
                    <a:blip r:embed="rId7"/>
                    <a:stretch>
                      <a:fillRect/>
                    </a:stretch>
                  </pic:blipFill>
                  <pic:spPr>
                    <a:xfrm>
                      <a:off x="0" y="0"/>
                      <a:ext cx="3032323" cy="1504762"/>
                    </a:xfrm>
                    <a:prstGeom prst="rect">
                      <a:avLst/>
                    </a:prstGeom>
                  </pic:spPr>
                </pic:pic>
              </a:graphicData>
            </a:graphic>
          </wp:inline>
        </w:drawing>
      </w:r>
    </w:p>
    <w:p w14:paraId="260853B4" w14:textId="77777777" w:rsidR="00236F7E" w:rsidRDefault="00236F7E">
      <w:pPr>
        <w:spacing w:line="300" w:lineRule="auto"/>
        <w:jc w:val="center"/>
        <w:rPr>
          <w:rFonts w:ascii="Times New Roman Bold" w:hAnsi="Times New Roman Bold"/>
          <w:sz w:val="28"/>
        </w:rPr>
      </w:pPr>
      <w:r>
        <w:rPr>
          <w:rFonts w:ascii="Times New Roman Bold" w:hAnsi="Times New Roman Bold"/>
          <w:sz w:val="28"/>
        </w:rPr>
        <w:t>Application for Scholarship</w:t>
      </w:r>
    </w:p>
    <w:p w14:paraId="287FF5BC" w14:textId="77777777" w:rsidR="00236F7E" w:rsidRDefault="00236F7E">
      <w:pPr>
        <w:spacing w:line="300" w:lineRule="auto"/>
        <w:jc w:val="center"/>
        <w:rPr>
          <w:rFonts w:ascii="Times New Roman Bold" w:hAnsi="Times New Roman Bold"/>
          <w:sz w:val="28"/>
        </w:rPr>
      </w:pPr>
      <w:r>
        <w:rPr>
          <w:rFonts w:ascii="Times New Roman Bold" w:hAnsi="Times New Roman Bold"/>
          <w:sz w:val="28"/>
        </w:rPr>
        <w:t>Devoted Hearts Conference</w:t>
      </w:r>
    </w:p>
    <w:p w14:paraId="500302DD" w14:textId="77777777" w:rsidR="00236F7E" w:rsidRDefault="00236F7E">
      <w:pPr>
        <w:spacing w:line="300" w:lineRule="auto"/>
        <w:rPr>
          <w:rFonts w:ascii="Times New Roman Bold" w:hAnsi="Times New Roman Bold"/>
        </w:rPr>
      </w:pPr>
    </w:p>
    <w:p w14:paraId="1E91C2C3" w14:textId="546A5978" w:rsidR="00236F7E" w:rsidRDefault="00236F7E">
      <w:pPr>
        <w:spacing w:line="300" w:lineRule="auto"/>
        <w:rPr>
          <w:rFonts w:ascii="Times New Roman Bold" w:hAnsi="Times New Roman Bold"/>
        </w:rPr>
      </w:pPr>
      <w:r>
        <w:rPr>
          <w:rFonts w:ascii="Times New Roman Bold" w:hAnsi="Times New Roman Bold"/>
        </w:rPr>
        <w:t xml:space="preserve">A limited number of scholarships are available for a portion of the registration fee for those who have a financial need.  Applications will be considered in the order they are received.  Please provide information requested below, pressing the tab key to move to the next section.  The scholarship application deadline is March </w:t>
      </w:r>
      <w:r w:rsidR="00805402">
        <w:rPr>
          <w:rFonts w:ascii="Times New Roman Bold" w:hAnsi="Times New Roman Bold"/>
        </w:rPr>
        <w:t>31</w:t>
      </w:r>
      <w:r>
        <w:rPr>
          <w:rFonts w:ascii="Times New Roman Bold" w:hAnsi="Times New Roman Bold"/>
        </w:rPr>
        <w:t>, 20</w:t>
      </w:r>
      <w:r w:rsidR="00766B4E">
        <w:rPr>
          <w:rFonts w:ascii="Times New Roman Bold" w:hAnsi="Times New Roman Bold"/>
        </w:rPr>
        <w:t>2</w:t>
      </w:r>
      <w:r w:rsidR="00D66FAA">
        <w:rPr>
          <w:rFonts w:ascii="Times New Roman Bold" w:hAnsi="Times New Roman Bold"/>
        </w:rPr>
        <w:t>4</w:t>
      </w:r>
      <w:r>
        <w:rPr>
          <w:rFonts w:ascii="Times New Roman Bold" w:hAnsi="Times New Roman Bold"/>
        </w:rPr>
        <w:t xml:space="preserve"> or until funds are depleted.  A committee member will contact you regarding the outcome of your request.</w:t>
      </w:r>
    </w:p>
    <w:p w14:paraId="58E96A96" w14:textId="77777777" w:rsidR="00236F7E" w:rsidRDefault="00236F7E">
      <w:pPr>
        <w:spacing w:line="300" w:lineRule="auto"/>
        <w:rPr>
          <w:rFonts w:ascii="Times New Roman Bold" w:hAnsi="Times New Roman Bold"/>
        </w:rPr>
      </w:pPr>
    </w:p>
    <w:tbl>
      <w:tblPr>
        <w:tblW w:w="0" w:type="auto"/>
        <w:tblInd w:w="108" w:type="dxa"/>
        <w:shd w:val="clear" w:color="auto" w:fill="FFFFFF"/>
        <w:tblLayout w:type="fixed"/>
        <w:tblLook w:val="0000" w:firstRow="0" w:lastRow="0" w:firstColumn="0" w:lastColumn="0" w:noHBand="0" w:noVBand="0"/>
      </w:tblPr>
      <w:tblGrid>
        <w:gridCol w:w="2610"/>
        <w:gridCol w:w="4950"/>
      </w:tblGrid>
      <w:tr w:rsidR="00236F7E" w14:paraId="476C5EBD"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0DAADBBB" w14:textId="77777777" w:rsidR="00236F7E" w:rsidRDefault="00236F7E">
            <w:pPr>
              <w:spacing w:before="60" w:after="60" w:line="300" w:lineRule="auto"/>
              <w:rPr>
                <w:rFonts w:ascii="Times New Roman Bold" w:hAnsi="Times New Roman Bold"/>
              </w:rPr>
            </w:pPr>
            <w:r>
              <w:rPr>
                <w:rFonts w:ascii="Times New Roman Bold" w:hAnsi="Times New Roman Bold"/>
              </w:rPr>
              <w:t>First name: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6EBC433D"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07BA08DB"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237B61F0" w14:textId="77777777" w:rsidR="00236F7E" w:rsidRDefault="00236F7E">
            <w:pPr>
              <w:spacing w:before="60" w:after="60" w:line="300" w:lineRule="auto"/>
              <w:rPr>
                <w:rFonts w:ascii="Times New Roman Bold" w:hAnsi="Times New Roman Bold"/>
              </w:rPr>
            </w:pPr>
            <w:r>
              <w:rPr>
                <w:rFonts w:ascii="Times New Roman Bold" w:hAnsi="Times New Roman Bold"/>
              </w:rPr>
              <w:t>Last name: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4F68EF88"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1C672C3C"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06F261E0" w14:textId="77777777" w:rsidR="00236F7E" w:rsidRDefault="00236F7E">
            <w:pPr>
              <w:spacing w:before="60" w:after="60" w:line="300" w:lineRule="auto"/>
              <w:rPr>
                <w:rFonts w:ascii="Times New Roman Bold" w:hAnsi="Times New Roman Bold"/>
              </w:rPr>
            </w:pPr>
            <w:r>
              <w:rPr>
                <w:rFonts w:ascii="Times New Roman Bold" w:hAnsi="Times New Roman Bold"/>
              </w:rPr>
              <w:t>Street address:</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1BA17737"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15769148"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3D18B690" w14:textId="77777777" w:rsidR="00236F7E" w:rsidRDefault="00236F7E">
            <w:pPr>
              <w:spacing w:before="60" w:after="60" w:line="300" w:lineRule="auto"/>
              <w:rPr>
                <w:rFonts w:ascii="Times New Roman Bold" w:hAnsi="Times New Roman Bold"/>
              </w:rPr>
            </w:pPr>
            <w:r>
              <w:rPr>
                <w:rFonts w:ascii="Times New Roman Bold" w:hAnsi="Times New Roman Bold"/>
              </w:rPr>
              <w:t>City:</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78209810"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17D6991A"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00B02731" w14:textId="77777777" w:rsidR="00236F7E" w:rsidRDefault="00236F7E">
            <w:pPr>
              <w:spacing w:before="60" w:after="60" w:line="300" w:lineRule="auto"/>
              <w:rPr>
                <w:rFonts w:ascii="Times New Roman Bold" w:hAnsi="Times New Roman Bold"/>
              </w:rPr>
            </w:pPr>
            <w:r>
              <w:rPr>
                <w:rFonts w:ascii="Times New Roman Bold" w:hAnsi="Times New Roman Bold"/>
              </w:rPr>
              <w:t>State: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00DC207A"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15446535"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1EBC42F0" w14:textId="77777777" w:rsidR="00236F7E" w:rsidRDefault="00236F7E">
            <w:pPr>
              <w:spacing w:before="60" w:after="60" w:line="300" w:lineRule="auto"/>
              <w:rPr>
                <w:rFonts w:ascii="Times New Roman Bold" w:hAnsi="Times New Roman Bold"/>
              </w:rPr>
            </w:pPr>
            <w:r>
              <w:rPr>
                <w:rFonts w:ascii="Times New Roman Bold" w:hAnsi="Times New Roman Bold"/>
              </w:rPr>
              <w:t>Zip code: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3760BD21"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3E01067C"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7BEB65B0" w14:textId="77777777" w:rsidR="00236F7E" w:rsidRDefault="00236F7E">
            <w:pPr>
              <w:spacing w:before="60" w:after="60" w:line="300" w:lineRule="auto"/>
              <w:rPr>
                <w:rFonts w:ascii="Times New Roman Bold" w:hAnsi="Times New Roman Bold"/>
              </w:rPr>
            </w:pPr>
            <w:r>
              <w:rPr>
                <w:rFonts w:ascii="Times New Roman Bold" w:hAnsi="Times New Roman Bold"/>
              </w:rPr>
              <w:t>Home phone: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10A8FD10"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69ABA266"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48629B50" w14:textId="77777777" w:rsidR="00236F7E" w:rsidRDefault="00236F7E">
            <w:pPr>
              <w:spacing w:before="60" w:after="60" w:line="300" w:lineRule="auto"/>
              <w:rPr>
                <w:rFonts w:ascii="Times New Roman Bold" w:hAnsi="Times New Roman Bold"/>
              </w:rPr>
            </w:pPr>
            <w:r>
              <w:rPr>
                <w:rFonts w:ascii="Times New Roman Bold" w:hAnsi="Times New Roman Bold"/>
              </w:rPr>
              <w:t>Work or cell phone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09ED24DB"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20C46A46"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78820FC6" w14:textId="77777777" w:rsidR="00236F7E" w:rsidRDefault="00236F7E">
            <w:pPr>
              <w:spacing w:before="60" w:after="60" w:line="300" w:lineRule="auto"/>
              <w:rPr>
                <w:rFonts w:ascii="Times New Roman Bold" w:hAnsi="Times New Roman Bold"/>
              </w:rPr>
            </w:pPr>
            <w:r>
              <w:rPr>
                <w:rFonts w:ascii="Times New Roman Bold" w:hAnsi="Times New Roman Bold"/>
              </w:rPr>
              <w:t>E-mail address:</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30A40E46" w14:textId="77777777" w:rsidR="00236F7E" w:rsidRDefault="00236F7E">
            <w:pPr>
              <w:spacing w:before="60" w:after="60" w:line="300" w:lineRule="auto"/>
              <w:rPr>
                <w:rFonts w:ascii="Times New Roman Bold" w:hAnsi="Times New Roman Bold"/>
                <w:u w:val="single"/>
              </w:rPr>
            </w:pPr>
            <w:r>
              <w:rPr>
                <w:rFonts w:ascii="Times New Roman Bold" w:hAnsi="Times New Roman Bold"/>
                <w:u w:val="single"/>
              </w:rPr>
              <w:t>     </w:t>
            </w:r>
          </w:p>
        </w:tc>
      </w:tr>
      <w:tr w:rsidR="00236F7E" w14:paraId="3753BDD7" w14:textId="77777777">
        <w:trPr>
          <w:trHeight w:val="350"/>
        </w:trPr>
        <w:tc>
          <w:tcPr>
            <w:tcW w:w="261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2A2DC6EA" w14:textId="77777777" w:rsidR="00236F7E" w:rsidRDefault="00236F7E">
            <w:pPr>
              <w:spacing w:before="60" w:after="60" w:line="300" w:lineRule="auto"/>
              <w:rPr>
                <w:rFonts w:ascii="Times New Roman Bold" w:hAnsi="Times New Roman Bold"/>
              </w:rPr>
            </w:pPr>
            <w:r>
              <w:rPr>
                <w:rFonts w:ascii="Times New Roman Bold" w:hAnsi="Times New Roman Bold"/>
              </w:rPr>
              <w:t>I’m able to contribute:</w:t>
            </w:r>
          </w:p>
        </w:tc>
        <w:tc>
          <w:tcPr>
            <w:tcW w:w="4950" w:type="dxa"/>
            <w:tcBorders>
              <w:top w:val="single" w:sz="4" w:space="0" w:color="999999"/>
              <w:left w:val="single" w:sz="4" w:space="0" w:color="999999"/>
              <w:bottom w:val="single" w:sz="4" w:space="0" w:color="999999"/>
              <w:right w:val="single" w:sz="4" w:space="0" w:color="999999"/>
            </w:tcBorders>
            <w:shd w:val="clear" w:color="auto" w:fill="FFFFFF"/>
            <w:tcMar>
              <w:top w:w="0" w:type="dxa"/>
              <w:left w:w="0" w:type="dxa"/>
              <w:bottom w:w="0" w:type="dxa"/>
              <w:right w:w="0" w:type="dxa"/>
            </w:tcMar>
          </w:tcPr>
          <w:p w14:paraId="3934BD6C" w14:textId="77777777" w:rsidR="00236F7E" w:rsidRDefault="00236F7E">
            <w:pPr>
              <w:spacing w:before="60" w:after="60" w:line="300" w:lineRule="auto"/>
              <w:rPr>
                <w:rFonts w:ascii="Times New Roman Bold" w:hAnsi="Times New Roman Bold"/>
                <w:u w:val="single"/>
              </w:rPr>
            </w:pPr>
            <w:r>
              <w:rPr>
                <w:rFonts w:ascii="Times New Roman Bold" w:hAnsi="Times New Roman Bold"/>
              </w:rPr>
              <w:t>$</w:t>
            </w:r>
            <w:r>
              <w:rPr>
                <w:rFonts w:ascii="Times New Roman Bold" w:hAnsi="Times New Roman Bold"/>
                <w:u w:val="single"/>
              </w:rPr>
              <w:t>     </w:t>
            </w:r>
          </w:p>
        </w:tc>
      </w:tr>
    </w:tbl>
    <w:p w14:paraId="22A6A046" w14:textId="77777777" w:rsidR="00236F7E" w:rsidRDefault="00236F7E">
      <w:pPr>
        <w:ind w:left="828"/>
        <w:rPr>
          <w:rFonts w:ascii="Times New Roman Bold" w:hAnsi="Times New Roman Bold"/>
        </w:rPr>
      </w:pPr>
    </w:p>
    <w:p w14:paraId="6D5F55A0" w14:textId="77777777" w:rsidR="00236F7E" w:rsidRDefault="00236F7E">
      <w:pPr>
        <w:spacing w:line="300" w:lineRule="auto"/>
        <w:rPr>
          <w:rFonts w:ascii="Times New Roman Bold" w:hAnsi="Times New Roman Bold"/>
        </w:rPr>
      </w:pPr>
    </w:p>
    <w:p w14:paraId="7D64BDCD" w14:textId="77777777" w:rsidR="00236F7E" w:rsidRDefault="00236F7E">
      <w:pPr>
        <w:spacing w:line="300" w:lineRule="auto"/>
        <w:rPr>
          <w:rFonts w:ascii="Times New Roman Bold" w:hAnsi="Times New Roman Bold"/>
        </w:rPr>
      </w:pPr>
      <w:r>
        <w:rPr>
          <w:rFonts w:ascii="Times New Roman Bold" w:hAnsi="Times New Roman Bold"/>
        </w:rPr>
        <w:t xml:space="preserve">Please print the completed application and mail </w:t>
      </w:r>
      <w:r>
        <w:rPr>
          <w:rFonts w:ascii="Times New Roman Bold" w:hAnsi="Times New Roman Bold"/>
          <w:u w:val="single"/>
        </w:rPr>
        <w:t>with your registration form</w:t>
      </w:r>
      <w:r>
        <w:rPr>
          <w:rFonts w:ascii="Times New Roman Bold" w:hAnsi="Times New Roman Bold"/>
        </w:rPr>
        <w:t xml:space="preserve"> to:</w:t>
      </w:r>
    </w:p>
    <w:p w14:paraId="1CD26A38" w14:textId="2C5C991A" w:rsidR="00236F7E" w:rsidRDefault="00B55667">
      <w:pPr>
        <w:ind w:firstLine="720"/>
        <w:rPr>
          <w:rFonts w:ascii="Times New Roman Bold" w:hAnsi="Times New Roman Bold"/>
        </w:rPr>
      </w:pPr>
      <w:r>
        <w:rPr>
          <w:rFonts w:ascii="Times New Roman Bold" w:hAnsi="Times New Roman Bold"/>
        </w:rPr>
        <w:t>Autumn Ridge Church</w:t>
      </w:r>
    </w:p>
    <w:p w14:paraId="4F41ACDA" w14:textId="5A1BF321" w:rsidR="00236F7E" w:rsidRDefault="00B55667">
      <w:pPr>
        <w:ind w:firstLine="720"/>
        <w:rPr>
          <w:rFonts w:ascii="Times New Roman Bold" w:hAnsi="Times New Roman Bold"/>
        </w:rPr>
      </w:pPr>
      <w:r>
        <w:rPr>
          <w:rFonts w:ascii="Times New Roman Bold" w:hAnsi="Times New Roman Bold"/>
        </w:rPr>
        <w:t>Attn: Devoted Hearts-Karen Rucker</w:t>
      </w:r>
    </w:p>
    <w:p w14:paraId="2590FE1D" w14:textId="4326EBCF" w:rsidR="00236F7E" w:rsidRDefault="00236F7E">
      <w:pPr>
        <w:ind w:firstLine="720"/>
        <w:rPr>
          <w:rFonts w:ascii="Times New Roman Bold" w:hAnsi="Times New Roman Bold"/>
        </w:rPr>
      </w:pPr>
      <w:r>
        <w:rPr>
          <w:rFonts w:ascii="Times New Roman Bold" w:hAnsi="Times New Roman Bold"/>
        </w:rPr>
        <w:t xml:space="preserve">3611 Salem Road </w:t>
      </w:r>
      <w:r w:rsidR="00B55667">
        <w:rPr>
          <w:rFonts w:ascii="Times New Roman Bold" w:hAnsi="Times New Roman Bold"/>
        </w:rPr>
        <w:t>SW</w:t>
      </w:r>
    </w:p>
    <w:p w14:paraId="46716CFC" w14:textId="77777777" w:rsidR="00236F7E" w:rsidRDefault="00236F7E">
      <w:pPr>
        <w:ind w:firstLine="720"/>
        <w:rPr>
          <w:rFonts w:eastAsia="Times New Roman"/>
          <w:color w:val="auto"/>
          <w:sz w:val="20"/>
        </w:rPr>
      </w:pPr>
      <w:r>
        <w:rPr>
          <w:rFonts w:ascii="Times New Roman Bold" w:hAnsi="Times New Roman Bold"/>
        </w:rPr>
        <w:t>Rochester, MN  55902</w:t>
      </w:r>
    </w:p>
    <w:sectPr w:rsidR="00236F7E" w:rsidSect="00766B4E">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63B6" w14:textId="77777777" w:rsidR="00837AFB" w:rsidRDefault="00837AFB">
      <w:r>
        <w:separator/>
      </w:r>
    </w:p>
  </w:endnote>
  <w:endnote w:type="continuationSeparator" w:id="0">
    <w:p w14:paraId="5430805B" w14:textId="77777777" w:rsidR="00837AFB" w:rsidRDefault="0083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MS Gothic"/>
    <w:panose1 w:val="020B0604020202020204"/>
    <w:charset w:val="80"/>
    <w:family w:val="auto"/>
    <w:pitch w:val="variable"/>
    <w:sig w:usb0="00000000" w:usb1="7AC7FFFF" w:usb2="00000012" w:usb3="00000000" w:csb0="0002000D" w:csb1="00000000"/>
  </w:font>
  <w:font w:name="Times New Roman Bold">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2524" w14:textId="77777777" w:rsidR="00837AFB" w:rsidRDefault="00837AFB">
      <w:r>
        <w:separator/>
      </w:r>
    </w:p>
  </w:footnote>
  <w:footnote w:type="continuationSeparator" w:id="0">
    <w:p w14:paraId="79098759" w14:textId="77777777" w:rsidR="00837AFB" w:rsidRDefault="0083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AEB3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4258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BC"/>
    <w:rsid w:val="001E78DC"/>
    <w:rsid w:val="00236F7E"/>
    <w:rsid w:val="00247744"/>
    <w:rsid w:val="002973FC"/>
    <w:rsid w:val="003654FF"/>
    <w:rsid w:val="0039141A"/>
    <w:rsid w:val="004A2780"/>
    <w:rsid w:val="005141F0"/>
    <w:rsid w:val="005E050E"/>
    <w:rsid w:val="006848E1"/>
    <w:rsid w:val="006F29DC"/>
    <w:rsid w:val="00766B4E"/>
    <w:rsid w:val="00772D5D"/>
    <w:rsid w:val="007878CA"/>
    <w:rsid w:val="00805402"/>
    <w:rsid w:val="00837AFB"/>
    <w:rsid w:val="009160BC"/>
    <w:rsid w:val="00A654DA"/>
    <w:rsid w:val="00B17CF8"/>
    <w:rsid w:val="00B55667"/>
    <w:rsid w:val="00B92796"/>
    <w:rsid w:val="00BF239C"/>
    <w:rsid w:val="00C029D1"/>
    <w:rsid w:val="00C17D25"/>
    <w:rsid w:val="00CC3E04"/>
    <w:rsid w:val="00D66FAA"/>
    <w:rsid w:val="00E4395C"/>
    <w:rsid w:val="00E722E2"/>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4C32E"/>
  <w14:defaultImageDpi w14:val="300"/>
  <w15:chartTrackingRefBased/>
  <w15:docId w15:val="{5C4374B9-B019-4CD6-A112-3FBB4215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for Scholarship</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dc:title>
  <dc:subject/>
  <dc:creator>Paul Kane</dc:creator>
  <cp:keywords/>
  <cp:lastModifiedBy>Pankratz, Thomas (Tom) H.</cp:lastModifiedBy>
  <cp:revision>5</cp:revision>
  <dcterms:created xsi:type="dcterms:W3CDTF">2023-11-23T21:34:00Z</dcterms:created>
  <dcterms:modified xsi:type="dcterms:W3CDTF">2023-12-05T02:43:00Z</dcterms:modified>
</cp:coreProperties>
</file>